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7911" w14:textId="77777777" w:rsidR="00566631" w:rsidRDefault="00566631" w:rsidP="00566631">
      <w:pPr>
        <w:rPr>
          <w:u w:val="single"/>
          <w:lang w:val="en-US"/>
        </w:rPr>
      </w:pPr>
      <w:r w:rsidRPr="00EB2687">
        <w:rPr>
          <w:u w:val="single"/>
          <w:lang w:val="en-US"/>
        </w:rPr>
        <w:t>Report of actions undertaken</w:t>
      </w:r>
      <w:r>
        <w:rPr>
          <w:u w:val="single"/>
          <w:lang w:val="en-US"/>
        </w:rPr>
        <w:t xml:space="preserve"> – June 22</w:t>
      </w:r>
      <w:r w:rsidRPr="00307226">
        <w:rPr>
          <w:u w:val="single"/>
          <w:vertAlign w:val="superscript"/>
          <w:lang w:val="en-US"/>
        </w:rPr>
        <w:t>nd</w:t>
      </w:r>
      <w:proofErr w:type="gramStart"/>
      <w:r>
        <w:rPr>
          <w:u w:val="single"/>
          <w:lang w:val="en-US"/>
        </w:rPr>
        <w:t xml:space="preserve"> 2023</w:t>
      </w:r>
      <w:proofErr w:type="gramEnd"/>
    </w:p>
    <w:p w14:paraId="590FDC1A" w14:textId="77777777" w:rsidR="002707E7" w:rsidRPr="00EB2687" w:rsidRDefault="002707E7" w:rsidP="00566631">
      <w:pPr>
        <w:rPr>
          <w:u w:val="single"/>
          <w:lang w:val="en-US"/>
        </w:rPr>
      </w:pPr>
    </w:p>
    <w:p w14:paraId="4F7B5C83" w14:textId="77777777" w:rsidR="00566631" w:rsidRDefault="00566631" w:rsidP="00566631">
      <w:pPr>
        <w:rPr>
          <w:lang w:val="en-US"/>
        </w:rPr>
      </w:pPr>
      <w:r w:rsidRPr="00EB2687">
        <w:rPr>
          <w:lang w:val="en-US"/>
        </w:rPr>
        <w:t>E</w:t>
      </w:r>
      <w:r>
        <w:rPr>
          <w:lang w:val="en-US"/>
        </w:rPr>
        <w:t>nd 2022 the foundation had Christmas cards printed, which were designed free of charge by an architect. They were sold for €5 for a set of 7. The remaining sets will be put for sale again this year.</w:t>
      </w:r>
    </w:p>
    <w:p w14:paraId="4A98F78A" w14:textId="77777777" w:rsidR="00566631" w:rsidRDefault="00566631" w:rsidP="00566631">
      <w:pPr>
        <w:rPr>
          <w:lang w:val="en-US"/>
        </w:rPr>
      </w:pPr>
    </w:p>
    <w:p w14:paraId="695D3CD3" w14:textId="77777777" w:rsidR="00566631" w:rsidRDefault="00566631" w:rsidP="00566631">
      <w:pPr>
        <w:rPr>
          <w:lang w:val="en-US"/>
        </w:rPr>
      </w:pPr>
      <w:r>
        <w:rPr>
          <w:lang w:val="en-US"/>
        </w:rPr>
        <w:t>Lama Jigmé has given multiple public lectures, this and last year. The proceeds go fully to the foundation since there are no costs being made in organizing the lectures.</w:t>
      </w:r>
    </w:p>
    <w:p w14:paraId="38F366BC" w14:textId="77777777" w:rsidR="00566631" w:rsidRDefault="00566631" w:rsidP="00566631">
      <w:pPr>
        <w:rPr>
          <w:lang w:val="en-US"/>
        </w:rPr>
      </w:pPr>
    </w:p>
    <w:p w14:paraId="6CB90C57" w14:textId="77777777" w:rsidR="00566631" w:rsidRDefault="00566631" w:rsidP="00566631">
      <w:pPr>
        <w:rPr>
          <w:lang w:val="en-US"/>
        </w:rPr>
      </w:pPr>
      <w:r w:rsidRPr="00550E8C">
        <w:rPr>
          <w:lang w:val="en-US"/>
        </w:rPr>
        <w:t>Every week we offer Po</w:t>
      </w:r>
      <w:r>
        <w:rPr>
          <w:lang w:val="en-US"/>
        </w:rPr>
        <w:t xml:space="preserve">dcasts, recorded by Lama Jigmé, on Ko-fi. This source generates a nice, small but stable amount of donations </w:t>
      </w:r>
      <w:proofErr w:type="gramStart"/>
      <w:r>
        <w:rPr>
          <w:lang w:val="en-US"/>
        </w:rPr>
        <w:t>on a monthly basis</w:t>
      </w:r>
      <w:proofErr w:type="gramEnd"/>
      <w:r>
        <w:rPr>
          <w:lang w:val="en-US"/>
        </w:rPr>
        <w:t>. We get very nice responses from listeners.</w:t>
      </w:r>
    </w:p>
    <w:p w14:paraId="121B61D7" w14:textId="77777777" w:rsidR="00566631" w:rsidRDefault="00566631" w:rsidP="00566631">
      <w:pPr>
        <w:rPr>
          <w:lang w:val="en-US"/>
        </w:rPr>
      </w:pPr>
    </w:p>
    <w:p w14:paraId="3F852EE0" w14:textId="77777777" w:rsidR="00566631" w:rsidRDefault="00566631" w:rsidP="00566631">
      <w:pPr>
        <w:rPr>
          <w:lang w:val="en-US"/>
        </w:rPr>
      </w:pPr>
      <w:r>
        <w:rPr>
          <w:lang w:val="en-US"/>
        </w:rPr>
        <w:t>We have received information about a piece of land that is for sale in Germany. The board will further investigate if this meets all our wishes.</w:t>
      </w:r>
    </w:p>
    <w:p w14:paraId="736422EF" w14:textId="77777777" w:rsidR="00566631" w:rsidRDefault="00566631" w:rsidP="00566631">
      <w:pPr>
        <w:rPr>
          <w:lang w:val="en-US"/>
        </w:rPr>
      </w:pPr>
    </w:p>
    <w:p w14:paraId="639D29AD" w14:textId="77777777" w:rsidR="00566631" w:rsidRPr="007D7993" w:rsidRDefault="00566631" w:rsidP="00566631">
      <w:pPr>
        <w:rPr>
          <w:lang w:val="en-US"/>
        </w:rPr>
      </w:pPr>
      <w:r>
        <w:rPr>
          <w:lang w:val="en-US"/>
        </w:rPr>
        <w:t xml:space="preserve">We receive donations from our donors on a regular basis. </w:t>
      </w:r>
      <w:r w:rsidRPr="007D7993">
        <w:rPr>
          <w:lang w:val="en-US"/>
        </w:rPr>
        <w:t>The amount of donations varies much.</w:t>
      </w:r>
    </w:p>
    <w:p w14:paraId="1147EE36" w14:textId="77777777" w:rsidR="00566631" w:rsidRDefault="00566631" w:rsidP="00566631">
      <w:pPr>
        <w:rPr>
          <w:lang w:val="en-US"/>
        </w:rPr>
      </w:pPr>
    </w:p>
    <w:p w14:paraId="0F8A50FB" w14:textId="77777777" w:rsidR="00566631" w:rsidRPr="00566631" w:rsidRDefault="00566631" w:rsidP="00566631">
      <w:pPr>
        <w:rPr>
          <w:lang w:val="nl-NL"/>
        </w:rPr>
      </w:pPr>
      <w:r w:rsidRPr="00550E8C">
        <w:rPr>
          <w:lang w:val="en-US"/>
        </w:rPr>
        <w:t xml:space="preserve">The board </w:t>
      </w:r>
      <w:r>
        <w:rPr>
          <w:lang w:val="en-US"/>
        </w:rPr>
        <w:t xml:space="preserve">gathers on a regular basis to discuss the set targets and figures. </w:t>
      </w:r>
      <w:r w:rsidRPr="00566631">
        <w:rPr>
          <w:lang w:val="nl-NL"/>
        </w:rPr>
        <w:t>Last meeting was in May 2023.</w:t>
      </w:r>
    </w:p>
    <w:p w14:paraId="48516BF9" w14:textId="77777777" w:rsidR="00566631" w:rsidRPr="00566631" w:rsidRDefault="00566631" w:rsidP="00566631">
      <w:pPr>
        <w:rPr>
          <w:lang w:val="nl-NL"/>
        </w:rPr>
      </w:pPr>
    </w:p>
    <w:p w14:paraId="76A81189" w14:textId="338C9141" w:rsidR="00566631" w:rsidRPr="00307226" w:rsidRDefault="00320BC9" w:rsidP="00566631">
      <w:pPr>
        <w:rPr>
          <w:lang w:val="nl-NL"/>
        </w:rPr>
      </w:pPr>
      <w:r>
        <w:rPr>
          <w:lang w:val="nl-NL"/>
        </w:rPr>
        <w:t>Signed</w:t>
      </w:r>
    </w:p>
    <w:p w14:paraId="28B5AC0F" w14:textId="77777777" w:rsidR="00566631" w:rsidRPr="00307226" w:rsidRDefault="00566631" w:rsidP="00566631">
      <w:pPr>
        <w:rPr>
          <w:lang w:val="nl-NL"/>
        </w:rPr>
      </w:pPr>
      <w:r w:rsidRPr="00307226">
        <w:rPr>
          <w:lang w:val="nl-NL"/>
        </w:rPr>
        <w:t>D.C. Kosten (voorzitter &amp; Secretaris)</w:t>
      </w:r>
    </w:p>
    <w:p w14:paraId="5C967584" w14:textId="77777777" w:rsidR="00566631" w:rsidRPr="00566631" w:rsidRDefault="00566631" w:rsidP="00566631">
      <w:pPr>
        <w:rPr>
          <w:lang w:val="nl-NL"/>
        </w:rPr>
      </w:pPr>
      <w:r w:rsidRPr="00566631">
        <w:rPr>
          <w:lang w:val="nl-NL"/>
        </w:rPr>
        <w:t>K.W. Ho (penningmeester)</w:t>
      </w:r>
    </w:p>
    <w:p w14:paraId="13274064" w14:textId="77777777" w:rsidR="00566631" w:rsidRPr="00566631" w:rsidRDefault="00566631" w:rsidP="00566631">
      <w:pPr>
        <w:rPr>
          <w:lang w:val="nl-NL"/>
        </w:rPr>
      </w:pPr>
      <w:r w:rsidRPr="00566631">
        <w:rPr>
          <w:lang w:val="nl-NL"/>
        </w:rPr>
        <w:t>J.S. Namgyal (bestuurslid)</w:t>
      </w:r>
    </w:p>
    <w:p w14:paraId="63DE0455" w14:textId="77777777" w:rsidR="00566631" w:rsidRPr="00566631" w:rsidRDefault="00566631" w:rsidP="00566631">
      <w:pPr>
        <w:rPr>
          <w:lang w:val="nl-NL"/>
        </w:rPr>
      </w:pPr>
    </w:p>
    <w:p w14:paraId="57592012" w14:textId="77777777" w:rsidR="00566631" w:rsidRPr="00566631" w:rsidRDefault="00566631" w:rsidP="00566631">
      <w:pPr>
        <w:rPr>
          <w:lang w:val="nl-NL"/>
        </w:rPr>
      </w:pPr>
    </w:p>
    <w:p w14:paraId="113041A9" w14:textId="77777777" w:rsidR="00566631" w:rsidRPr="00566631" w:rsidRDefault="00566631" w:rsidP="00566631">
      <w:pPr>
        <w:rPr>
          <w:lang w:val="nl-NL"/>
        </w:rPr>
      </w:pPr>
    </w:p>
    <w:p w14:paraId="0353B230" w14:textId="77777777" w:rsidR="00566631" w:rsidRPr="00566631" w:rsidRDefault="00566631" w:rsidP="00566631">
      <w:pPr>
        <w:rPr>
          <w:lang w:val="nl-NL"/>
        </w:rPr>
      </w:pPr>
    </w:p>
    <w:p w14:paraId="3CE77AFC" w14:textId="77777777" w:rsidR="00566631" w:rsidRPr="00566631" w:rsidRDefault="00566631" w:rsidP="00566631">
      <w:pPr>
        <w:rPr>
          <w:lang w:val="nl-NL"/>
        </w:rPr>
      </w:pPr>
    </w:p>
    <w:p w14:paraId="1765DB16" w14:textId="77777777" w:rsidR="00566631" w:rsidRPr="00566631" w:rsidRDefault="00566631" w:rsidP="00566631">
      <w:pPr>
        <w:rPr>
          <w:lang w:val="nl-NL"/>
        </w:rPr>
      </w:pPr>
    </w:p>
    <w:p w14:paraId="7463D92E" w14:textId="77777777" w:rsidR="00566631" w:rsidRPr="00566631" w:rsidRDefault="00566631">
      <w:pPr>
        <w:rPr>
          <w:lang w:val="nl-NL"/>
        </w:rPr>
      </w:pPr>
    </w:p>
    <w:sectPr w:rsidR="00566631" w:rsidRPr="00566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31"/>
    <w:rsid w:val="002707E7"/>
    <w:rsid w:val="00320BC9"/>
    <w:rsid w:val="0056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130C3E"/>
  <w15:chartTrackingRefBased/>
  <w15:docId w15:val="{044F9E38-C4CC-E140-895A-CC7A4B94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NL" w:eastAsia="en-US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31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Kosten</dc:creator>
  <cp:keywords/>
  <dc:description/>
  <cp:lastModifiedBy>Cassandra Kosten</cp:lastModifiedBy>
  <cp:revision>3</cp:revision>
  <dcterms:created xsi:type="dcterms:W3CDTF">2023-06-22T09:03:00Z</dcterms:created>
  <dcterms:modified xsi:type="dcterms:W3CDTF">2023-06-22T09:04:00Z</dcterms:modified>
</cp:coreProperties>
</file>